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53" w:rsidRPr="005E366D" w:rsidRDefault="00A25553" w:rsidP="00A2555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5E366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СПИСОК ЛИТЕРАТУРЫ ДЛЯ ЧТЕНИЯ ЛЕТОМ ПОСЛЕ 4-ОГО КЛАССА</w:t>
      </w:r>
    </w:p>
    <w:p w:rsidR="00A25553" w:rsidRPr="005E366D" w:rsidRDefault="00A25553" w:rsidP="00A25553">
      <w:pPr>
        <w:jc w:val="center"/>
        <w:rPr>
          <w:rFonts w:ascii="Times New Roman" w:hAnsi="Times New Roman" w:cs="Times New Roman"/>
          <w:b/>
          <w:bCs/>
          <w:color w:val="800080"/>
          <w:sz w:val="28"/>
          <w:szCs w:val="28"/>
          <w:u w:val="single"/>
        </w:rPr>
      </w:pPr>
    </w:p>
    <w:p w:rsidR="00A25553" w:rsidRPr="005E366D" w:rsidRDefault="00A25553" w:rsidP="00A25553">
      <w:pPr>
        <w:rPr>
          <w:rFonts w:ascii="Times New Roman" w:hAnsi="Times New Roman" w:cs="Times New Roman"/>
          <w:sz w:val="28"/>
          <w:szCs w:val="28"/>
        </w:rPr>
      </w:pPr>
    </w:p>
    <w:p w:rsidR="00A25553" w:rsidRPr="005E366D" w:rsidRDefault="00A25553" w:rsidP="00A25553">
      <w:pPr>
        <w:ind w:right="-454"/>
        <w:rPr>
          <w:rFonts w:ascii="Times New Roman" w:hAnsi="Times New Roman" w:cs="Times New Roman"/>
          <w:i/>
          <w:iCs/>
          <w:sz w:val="28"/>
          <w:szCs w:val="28"/>
        </w:rPr>
      </w:pPr>
      <w:r w:rsidRPr="005E366D">
        <w:rPr>
          <w:rFonts w:ascii="Times New Roman" w:hAnsi="Times New Roman" w:cs="Times New Roman"/>
          <w:i/>
          <w:iCs/>
          <w:sz w:val="28"/>
          <w:szCs w:val="28"/>
        </w:rPr>
        <w:t>Жирным шрифтом выделены программные произведения</w:t>
      </w:r>
    </w:p>
    <w:p w:rsidR="00A25553" w:rsidRPr="005E366D" w:rsidRDefault="00A25553" w:rsidP="00A25553">
      <w:pPr>
        <w:rPr>
          <w:rFonts w:ascii="Times New Roman" w:hAnsi="Times New Roman" w:cs="Times New Roman"/>
          <w:sz w:val="28"/>
          <w:szCs w:val="28"/>
        </w:rPr>
      </w:pPr>
    </w:p>
    <w:p w:rsidR="00A25553" w:rsidRPr="005E366D" w:rsidRDefault="00A25553" w:rsidP="00A25553">
      <w:pPr>
        <w:rPr>
          <w:rFonts w:ascii="Times New Roman" w:hAnsi="Times New Roman" w:cs="Times New Roman"/>
          <w:sz w:val="28"/>
          <w:szCs w:val="28"/>
        </w:rPr>
      </w:pPr>
    </w:p>
    <w:p w:rsidR="00A25553" w:rsidRPr="005E366D" w:rsidRDefault="00A25553" w:rsidP="00A25553">
      <w:pPr>
        <w:jc w:val="center"/>
        <w:rPr>
          <w:rFonts w:ascii="Times New Roman" w:hAnsi="Times New Roman" w:cs="Times New Roman"/>
          <w:b/>
          <w:bCs/>
          <w:color w:val="800080"/>
          <w:sz w:val="28"/>
          <w:szCs w:val="28"/>
        </w:rPr>
      </w:pPr>
      <w:r w:rsidRPr="005E366D">
        <w:rPr>
          <w:rFonts w:ascii="Times New Roman" w:hAnsi="Times New Roman" w:cs="Times New Roman"/>
          <w:b/>
          <w:bCs/>
          <w:color w:val="800080"/>
          <w:sz w:val="28"/>
          <w:szCs w:val="28"/>
        </w:rPr>
        <w:t>Большие произведения, которые нужно читать летом</w:t>
      </w:r>
    </w:p>
    <w:p w:rsidR="00A25553" w:rsidRPr="005E366D" w:rsidRDefault="00A25553" w:rsidP="00A25553">
      <w:pPr>
        <w:rPr>
          <w:rFonts w:ascii="Times New Roman" w:hAnsi="Times New Roman" w:cs="Times New Roman"/>
          <w:sz w:val="28"/>
          <w:szCs w:val="28"/>
        </w:rPr>
      </w:pPr>
      <w:r w:rsidRPr="005E366D">
        <w:rPr>
          <w:rFonts w:ascii="Times New Roman" w:hAnsi="Times New Roman" w:cs="Times New Roman"/>
          <w:sz w:val="28"/>
          <w:szCs w:val="28"/>
        </w:rPr>
        <w:t xml:space="preserve">М. Твен. </w:t>
      </w:r>
      <w:r w:rsidRPr="005E366D">
        <w:rPr>
          <w:rFonts w:ascii="Times New Roman" w:hAnsi="Times New Roman" w:cs="Times New Roman"/>
          <w:b/>
          <w:bCs/>
          <w:sz w:val="28"/>
          <w:szCs w:val="28"/>
        </w:rPr>
        <w:t xml:space="preserve">«Приключения Тома </w:t>
      </w:r>
      <w:proofErr w:type="spellStart"/>
      <w:r w:rsidRPr="005E366D">
        <w:rPr>
          <w:rFonts w:ascii="Times New Roman" w:hAnsi="Times New Roman" w:cs="Times New Roman"/>
          <w:b/>
          <w:bCs/>
          <w:sz w:val="28"/>
          <w:szCs w:val="28"/>
        </w:rPr>
        <w:t>Сойера</w:t>
      </w:r>
      <w:proofErr w:type="spellEnd"/>
      <w:r w:rsidRPr="005E366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25553" w:rsidRPr="005E366D" w:rsidRDefault="00A25553" w:rsidP="00A25553">
      <w:pPr>
        <w:rPr>
          <w:rFonts w:ascii="Times New Roman" w:hAnsi="Times New Roman" w:cs="Times New Roman"/>
          <w:sz w:val="28"/>
          <w:szCs w:val="28"/>
        </w:rPr>
      </w:pPr>
      <w:r w:rsidRPr="005E366D">
        <w:rPr>
          <w:rFonts w:ascii="Times New Roman" w:hAnsi="Times New Roman" w:cs="Times New Roman"/>
          <w:sz w:val="28"/>
          <w:szCs w:val="28"/>
        </w:rPr>
        <w:t>Р.Л. Стивенсон. «Остров сокровищ»</w:t>
      </w:r>
    </w:p>
    <w:p w:rsidR="00A25553" w:rsidRPr="005E366D" w:rsidRDefault="00A25553" w:rsidP="00A25553">
      <w:pPr>
        <w:rPr>
          <w:rFonts w:ascii="Times New Roman" w:hAnsi="Times New Roman" w:cs="Times New Roman"/>
          <w:sz w:val="28"/>
          <w:szCs w:val="28"/>
        </w:rPr>
      </w:pPr>
      <w:r w:rsidRPr="005E366D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5E366D">
        <w:rPr>
          <w:rFonts w:ascii="Times New Roman" w:hAnsi="Times New Roman" w:cs="Times New Roman"/>
          <w:sz w:val="28"/>
          <w:szCs w:val="28"/>
        </w:rPr>
        <w:t>Кэролл</w:t>
      </w:r>
      <w:proofErr w:type="spellEnd"/>
      <w:r w:rsidRPr="005E366D">
        <w:rPr>
          <w:rFonts w:ascii="Times New Roman" w:hAnsi="Times New Roman" w:cs="Times New Roman"/>
          <w:sz w:val="28"/>
          <w:szCs w:val="28"/>
        </w:rPr>
        <w:t>. «Алиса в стране чудес»</w:t>
      </w:r>
    </w:p>
    <w:p w:rsidR="00A25553" w:rsidRPr="005E366D" w:rsidRDefault="00A25553" w:rsidP="00A25553">
      <w:pPr>
        <w:rPr>
          <w:rFonts w:ascii="Times New Roman" w:hAnsi="Times New Roman" w:cs="Times New Roman"/>
          <w:sz w:val="28"/>
          <w:szCs w:val="28"/>
        </w:rPr>
      </w:pPr>
      <w:r w:rsidRPr="005E366D">
        <w:rPr>
          <w:rFonts w:ascii="Times New Roman" w:hAnsi="Times New Roman" w:cs="Times New Roman"/>
          <w:color w:val="000000"/>
          <w:sz w:val="28"/>
          <w:szCs w:val="28"/>
        </w:rPr>
        <w:t>Дж. Р. Киплинг. «</w:t>
      </w:r>
      <w:proofErr w:type="spellStart"/>
      <w:r w:rsidRPr="005E366D">
        <w:rPr>
          <w:rFonts w:ascii="Times New Roman" w:hAnsi="Times New Roman" w:cs="Times New Roman"/>
          <w:color w:val="000000"/>
          <w:sz w:val="28"/>
          <w:szCs w:val="28"/>
        </w:rPr>
        <w:t>Маугли</w:t>
      </w:r>
      <w:proofErr w:type="spellEnd"/>
      <w:r w:rsidRPr="005E366D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5E366D">
        <w:rPr>
          <w:rFonts w:ascii="Times New Roman" w:hAnsi="Times New Roman" w:cs="Times New Roman"/>
          <w:color w:val="000000"/>
          <w:sz w:val="28"/>
          <w:szCs w:val="28"/>
        </w:rPr>
        <w:t>Рикки-Тикки-Тави</w:t>
      </w:r>
      <w:proofErr w:type="spellEnd"/>
      <w:r w:rsidRPr="005E366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25553" w:rsidRPr="005E366D" w:rsidRDefault="00A25553" w:rsidP="00A25553">
      <w:pPr>
        <w:rPr>
          <w:rFonts w:ascii="Times New Roman" w:hAnsi="Times New Roman" w:cs="Times New Roman"/>
          <w:sz w:val="28"/>
          <w:szCs w:val="28"/>
        </w:rPr>
      </w:pPr>
      <w:r w:rsidRPr="005E366D">
        <w:rPr>
          <w:rFonts w:ascii="Times New Roman" w:hAnsi="Times New Roman" w:cs="Times New Roman"/>
          <w:sz w:val="28"/>
          <w:szCs w:val="28"/>
        </w:rPr>
        <w:t xml:space="preserve">В.П. Катаев. </w:t>
      </w:r>
      <w:r w:rsidRPr="005E366D">
        <w:rPr>
          <w:rFonts w:ascii="Times New Roman" w:hAnsi="Times New Roman" w:cs="Times New Roman"/>
          <w:b/>
          <w:bCs/>
          <w:sz w:val="28"/>
          <w:szCs w:val="28"/>
        </w:rPr>
        <w:t>«Сын полка»</w:t>
      </w:r>
    </w:p>
    <w:p w:rsidR="00A25553" w:rsidRPr="005E366D" w:rsidRDefault="00A25553" w:rsidP="00A25553">
      <w:pPr>
        <w:rPr>
          <w:rFonts w:ascii="Times New Roman" w:hAnsi="Times New Roman" w:cs="Times New Roman"/>
          <w:sz w:val="28"/>
          <w:szCs w:val="28"/>
        </w:rPr>
      </w:pPr>
      <w:r w:rsidRPr="005E366D">
        <w:rPr>
          <w:rFonts w:ascii="Times New Roman" w:hAnsi="Times New Roman" w:cs="Times New Roman"/>
          <w:sz w:val="28"/>
          <w:szCs w:val="28"/>
        </w:rPr>
        <w:t xml:space="preserve">А. Погорельский. </w:t>
      </w:r>
      <w:r w:rsidRPr="005E366D">
        <w:rPr>
          <w:rFonts w:ascii="Times New Roman" w:hAnsi="Times New Roman" w:cs="Times New Roman"/>
          <w:b/>
          <w:bCs/>
          <w:sz w:val="28"/>
          <w:szCs w:val="28"/>
        </w:rPr>
        <w:t>«Черная курица, или Подземные жители»</w:t>
      </w:r>
    </w:p>
    <w:p w:rsidR="00A25553" w:rsidRPr="005E366D" w:rsidRDefault="00A25553" w:rsidP="00A25553">
      <w:pPr>
        <w:rPr>
          <w:rFonts w:ascii="Times New Roman" w:hAnsi="Times New Roman" w:cs="Times New Roman"/>
          <w:sz w:val="28"/>
          <w:szCs w:val="28"/>
        </w:rPr>
      </w:pPr>
      <w:r w:rsidRPr="005E366D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5E366D">
        <w:rPr>
          <w:rFonts w:ascii="Times New Roman" w:hAnsi="Times New Roman" w:cs="Times New Roman"/>
          <w:sz w:val="28"/>
          <w:szCs w:val="28"/>
        </w:rPr>
        <w:t>Сетон-Томпосон</w:t>
      </w:r>
      <w:proofErr w:type="spellEnd"/>
      <w:r w:rsidRPr="005E366D">
        <w:rPr>
          <w:rFonts w:ascii="Times New Roman" w:hAnsi="Times New Roman" w:cs="Times New Roman"/>
          <w:sz w:val="28"/>
          <w:szCs w:val="28"/>
        </w:rPr>
        <w:t xml:space="preserve">. </w:t>
      </w:r>
      <w:r w:rsidRPr="005E366D">
        <w:rPr>
          <w:rFonts w:ascii="Times New Roman" w:hAnsi="Times New Roman" w:cs="Times New Roman"/>
          <w:b/>
          <w:bCs/>
          <w:sz w:val="28"/>
          <w:szCs w:val="28"/>
        </w:rPr>
        <w:t xml:space="preserve">«Королевская </w:t>
      </w:r>
      <w:proofErr w:type="spellStart"/>
      <w:r w:rsidRPr="005E366D">
        <w:rPr>
          <w:rFonts w:ascii="Times New Roman" w:hAnsi="Times New Roman" w:cs="Times New Roman"/>
          <w:b/>
          <w:bCs/>
          <w:sz w:val="28"/>
          <w:szCs w:val="28"/>
        </w:rPr>
        <w:t>аналостанка</w:t>
      </w:r>
      <w:proofErr w:type="spellEnd"/>
      <w:r w:rsidRPr="005E366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25553" w:rsidRPr="005E366D" w:rsidRDefault="00A25553" w:rsidP="00A25553">
      <w:pPr>
        <w:rPr>
          <w:rFonts w:ascii="Times New Roman" w:hAnsi="Times New Roman" w:cs="Times New Roman"/>
          <w:sz w:val="28"/>
          <w:szCs w:val="28"/>
        </w:rPr>
      </w:pPr>
      <w:r w:rsidRPr="005E366D">
        <w:rPr>
          <w:rFonts w:ascii="Times New Roman" w:hAnsi="Times New Roman" w:cs="Times New Roman"/>
          <w:sz w:val="28"/>
          <w:szCs w:val="28"/>
        </w:rPr>
        <w:t xml:space="preserve">Г.Х. Андерсен. </w:t>
      </w:r>
      <w:r w:rsidRPr="005E366D">
        <w:rPr>
          <w:rFonts w:ascii="Times New Roman" w:hAnsi="Times New Roman" w:cs="Times New Roman"/>
          <w:b/>
          <w:bCs/>
          <w:sz w:val="28"/>
          <w:szCs w:val="28"/>
        </w:rPr>
        <w:t>«Снежная королева»</w:t>
      </w:r>
      <w:r w:rsidRPr="005E366D">
        <w:rPr>
          <w:rFonts w:ascii="Times New Roman" w:hAnsi="Times New Roman" w:cs="Times New Roman"/>
          <w:sz w:val="28"/>
          <w:szCs w:val="28"/>
        </w:rPr>
        <w:br/>
        <w:t xml:space="preserve">А.С. Грин. </w:t>
      </w:r>
      <w:r w:rsidRPr="005E366D">
        <w:rPr>
          <w:rFonts w:ascii="Times New Roman" w:hAnsi="Times New Roman" w:cs="Times New Roman"/>
          <w:b/>
          <w:bCs/>
          <w:sz w:val="28"/>
          <w:szCs w:val="28"/>
        </w:rPr>
        <w:t>«Алые паруса»</w:t>
      </w:r>
    </w:p>
    <w:p w:rsidR="00A25553" w:rsidRPr="005E366D" w:rsidRDefault="00A25553" w:rsidP="00A25553">
      <w:pPr>
        <w:rPr>
          <w:rFonts w:ascii="Times New Roman" w:hAnsi="Times New Roman" w:cs="Times New Roman"/>
          <w:sz w:val="28"/>
          <w:szCs w:val="28"/>
        </w:rPr>
      </w:pPr>
    </w:p>
    <w:p w:rsidR="00A25553" w:rsidRPr="005E366D" w:rsidRDefault="00A25553" w:rsidP="00A25553">
      <w:pPr>
        <w:jc w:val="center"/>
        <w:rPr>
          <w:rFonts w:ascii="Times New Roman" w:hAnsi="Times New Roman" w:cs="Times New Roman"/>
          <w:b/>
          <w:bCs/>
          <w:color w:val="158466"/>
          <w:sz w:val="28"/>
          <w:szCs w:val="28"/>
        </w:rPr>
      </w:pPr>
      <w:r w:rsidRPr="005E366D">
        <w:rPr>
          <w:rFonts w:ascii="Times New Roman" w:hAnsi="Times New Roman" w:cs="Times New Roman"/>
          <w:b/>
          <w:bCs/>
          <w:color w:val="158466"/>
          <w:sz w:val="28"/>
          <w:szCs w:val="28"/>
        </w:rPr>
        <w:t>Малые произведения, которые можно прочитать в течение учебного года</w:t>
      </w:r>
    </w:p>
    <w:p w:rsidR="00A25553" w:rsidRPr="005E366D" w:rsidRDefault="00A25553" w:rsidP="00A25553">
      <w:pPr>
        <w:rPr>
          <w:rFonts w:ascii="Times New Roman" w:hAnsi="Times New Roman" w:cs="Times New Roman"/>
          <w:sz w:val="28"/>
          <w:szCs w:val="28"/>
        </w:rPr>
      </w:pPr>
      <w:r w:rsidRPr="005E366D">
        <w:rPr>
          <w:rFonts w:ascii="Times New Roman" w:hAnsi="Times New Roman" w:cs="Times New Roman"/>
          <w:sz w:val="28"/>
          <w:szCs w:val="28"/>
        </w:rPr>
        <w:t>А.С. Пушкин.</w:t>
      </w:r>
      <w:r w:rsidRPr="005E366D">
        <w:rPr>
          <w:rFonts w:ascii="Times New Roman" w:hAnsi="Times New Roman" w:cs="Times New Roman"/>
          <w:b/>
          <w:bCs/>
          <w:sz w:val="28"/>
          <w:szCs w:val="28"/>
        </w:rPr>
        <w:t xml:space="preserve"> «Сказка о мертвой царевне и о семи богатырях»</w:t>
      </w:r>
    </w:p>
    <w:p w:rsidR="00A25553" w:rsidRPr="005E366D" w:rsidRDefault="00A25553" w:rsidP="00A25553">
      <w:pPr>
        <w:rPr>
          <w:rFonts w:ascii="Times New Roman" w:hAnsi="Times New Roman" w:cs="Times New Roman"/>
          <w:sz w:val="28"/>
          <w:szCs w:val="28"/>
        </w:rPr>
      </w:pPr>
      <w:r w:rsidRPr="005E366D">
        <w:rPr>
          <w:rFonts w:ascii="Times New Roman" w:hAnsi="Times New Roman" w:cs="Times New Roman"/>
          <w:sz w:val="28"/>
          <w:szCs w:val="28"/>
        </w:rPr>
        <w:t xml:space="preserve">Н.В. Гоголь. </w:t>
      </w:r>
      <w:r w:rsidRPr="005E366D">
        <w:rPr>
          <w:rFonts w:ascii="Times New Roman" w:hAnsi="Times New Roman" w:cs="Times New Roman"/>
          <w:b/>
          <w:bCs/>
          <w:sz w:val="28"/>
          <w:szCs w:val="28"/>
        </w:rPr>
        <w:t>«Ночь перед Рождеством»</w:t>
      </w:r>
      <w:r w:rsidRPr="005E366D">
        <w:rPr>
          <w:rFonts w:ascii="Times New Roman" w:hAnsi="Times New Roman" w:cs="Times New Roman"/>
          <w:sz w:val="28"/>
          <w:szCs w:val="28"/>
        </w:rPr>
        <w:t>, «Заколдованное место», «Вечер накануне Ивана Купала»</w:t>
      </w:r>
    </w:p>
    <w:p w:rsidR="00A25553" w:rsidRPr="005E366D" w:rsidRDefault="00A25553" w:rsidP="00A25553">
      <w:pPr>
        <w:rPr>
          <w:rFonts w:ascii="Times New Roman" w:hAnsi="Times New Roman" w:cs="Times New Roman"/>
          <w:sz w:val="28"/>
          <w:szCs w:val="28"/>
        </w:rPr>
      </w:pPr>
      <w:r w:rsidRPr="005E366D">
        <w:rPr>
          <w:rFonts w:ascii="Times New Roman" w:hAnsi="Times New Roman" w:cs="Times New Roman"/>
          <w:sz w:val="28"/>
          <w:szCs w:val="28"/>
        </w:rPr>
        <w:t xml:space="preserve">Л.Н. Толстой. </w:t>
      </w:r>
      <w:r w:rsidRPr="005E366D">
        <w:rPr>
          <w:rFonts w:ascii="Times New Roman" w:hAnsi="Times New Roman" w:cs="Times New Roman"/>
          <w:b/>
          <w:bCs/>
          <w:sz w:val="28"/>
          <w:szCs w:val="28"/>
        </w:rPr>
        <w:t>«Кавказский пленник»</w:t>
      </w:r>
    </w:p>
    <w:p w:rsidR="00A25553" w:rsidRPr="005E366D" w:rsidRDefault="00A25553" w:rsidP="00A25553">
      <w:pPr>
        <w:rPr>
          <w:rFonts w:ascii="Times New Roman" w:hAnsi="Times New Roman" w:cs="Times New Roman"/>
          <w:sz w:val="28"/>
          <w:szCs w:val="28"/>
        </w:rPr>
      </w:pPr>
      <w:r w:rsidRPr="005E366D">
        <w:rPr>
          <w:rFonts w:ascii="Times New Roman" w:hAnsi="Times New Roman" w:cs="Times New Roman"/>
          <w:sz w:val="28"/>
          <w:szCs w:val="28"/>
        </w:rPr>
        <w:t xml:space="preserve">И.С. Тургенев. </w:t>
      </w:r>
      <w:r w:rsidRPr="005E366D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5E366D">
        <w:rPr>
          <w:rFonts w:ascii="Times New Roman" w:hAnsi="Times New Roman" w:cs="Times New Roman"/>
          <w:b/>
          <w:bCs/>
          <w:sz w:val="28"/>
          <w:szCs w:val="28"/>
        </w:rPr>
        <w:t>Муму</w:t>
      </w:r>
      <w:proofErr w:type="spellEnd"/>
      <w:r w:rsidRPr="005E366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25553" w:rsidRPr="005E366D" w:rsidRDefault="00A25553" w:rsidP="00A25553">
      <w:pPr>
        <w:rPr>
          <w:rFonts w:ascii="Times New Roman" w:hAnsi="Times New Roman" w:cs="Times New Roman"/>
          <w:sz w:val="28"/>
          <w:szCs w:val="28"/>
        </w:rPr>
      </w:pPr>
      <w:r w:rsidRPr="005E366D">
        <w:rPr>
          <w:rFonts w:ascii="Times New Roman" w:hAnsi="Times New Roman" w:cs="Times New Roman"/>
          <w:sz w:val="28"/>
          <w:szCs w:val="28"/>
        </w:rPr>
        <w:t xml:space="preserve">В.П. Астафьев. </w:t>
      </w:r>
      <w:r w:rsidRPr="005E366D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5E366D">
        <w:rPr>
          <w:rFonts w:ascii="Times New Roman" w:hAnsi="Times New Roman" w:cs="Times New Roman"/>
          <w:b/>
          <w:bCs/>
          <w:sz w:val="28"/>
          <w:szCs w:val="28"/>
        </w:rPr>
        <w:t>Васюткино</w:t>
      </w:r>
      <w:proofErr w:type="spellEnd"/>
      <w:r w:rsidRPr="005E366D">
        <w:rPr>
          <w:rFonts w:ascii="Times New Roman" w:hAnsi="Times New Roman" w:cs="Times New Roman"/>
          <w:b/>
          <w:bCs/>
          <w:sz w:val="28"/>
          <w:szCs w:val="28"/>
        </w:rPr>
        <w:t xml:space="preserve"> озеро»</w:t>
      </w:r>
      <w:r w:rsidRPr="005E366D">
        <w:rPr>
          <w:rFonts w:ascii="Times New Roman" w:hAnsi="Times New Roman" w:cs="Times New Roman"/>
          <w:sz w:val="28"/>
          <w:szCs w:val="28"/>
        </w:rPr>
        <w:t xml:space="preserve">, «Фотография, на которой меня нет», «Конь с </w:t>
      </w:r>
      <w:proofErr w:type="spellStart"/>
      <w:r w:rsidRPr="005E366D">
        <w:rPr>
          <w:rFonts w:ascii="Times New Roman" w:hAnsi="Times New Roman" w:cs="Times New Roman"/>
          <w:sz w:val="28"/>
          <w:szCs w:val="28"/>
        </w:rPr>
        <w:t>розовой</w:t>
      </w:r>
      <w:proofErr w:type="spellEnd"/>
      <w:r w:rsidRPr="005E366D">
        <w:rPr>
          <w:rFonts w:ascii="Times New Roman" w:hAnsi="Times New Roman" w:cs="Times New Roman"/>
          <w:sz w:val="28"/>
          <w:szCs w:val="28"/>
        </w:rPr>
        <w:t xml:space="preserve"> гривой»</w:t>
      </w:r>
    </w:p>
    <w:p w:rsidR="00A25553" w:rsidRPr="005E366D" w:rsidRDefault="00A25553" w:rsidP="00A25553">
      <w:pPr>
        <w:rPr>
          <w:rFonts w:ascii="Times New Roman" w:hAnsi="Times New Roman" w:cs="Times New Roman"/>
          <w:sz w:val="28"/>
          <w:szCs w:val="28"/>
        </w:rPr>
      </w:pPr>
      <w:r w:rsidRPr="005E366D">
        <w:rPr>
          <w:rFonts w:ascii="Times New Roman" w:hAnsi="Times New Roman" w:cs="Times New Roman"/>
          <w:sz w:val="28"/>
          <w:szCs w:val="28"/>
        </w:rPr>
        <w:t xml:space="preserve">Ю.П. Казаков. </w:t>
      </w:r>
      <w:r w:rsidRPr="005E366D">
        <w:rPr>
          <w:rFonts w:ascii="Times New Roman" w:hAnsi="Times New Roman" w:cs="Times New Roman"/>
          <w:b/>
          <w:bCs/>
          <w:sz w:val="28"/>
          <w:szCs w:val="28"/>
        </w:rPr>
        <w:t>«Арктур — гончий пес»</w:t>
      </w:r>
    </w:p>
    <w:p w:rsidR="00A25553" w:rsidRPr="005E366D" w:rsidRDefault="00A25553" w:rsidP="00A25553">
      <w:pPr>
        <w:rPr>
          <w:rFonts w:ascii="Times New Roman" w:hAnsi="Times New Roman" w:cs="Times New Roman"/>
          <w:sz w:val="28"/>
          <w:szCs w:val="28"/>
        </w:rPr>
      </w:pPr>
    </w:p>
    <w:p w:rsidR="00422AD4" w:rsidRDefault="00422AD4">
      <w:pPr>
        <w:rPr>
          <w:rFonts w:ascii="Times New Roman" w:hAnsi="Times New Roman" w:cs="Times New Roman"/>
          <w:sz w:val="28"/>
          <w:szCs w:val="28"/>
        </w:rPr>
      </w:pPr>
    </w:p>
    <w:p w:rsidR="00341875" w:rsidRDefault="00341875" w:rsidP="00341875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>Список книг для летнего чтения после 5-ого класса</w:t>
      </w:r>
    </w:p>
    <w:p w:rsidR="00341875" w:rsidRDefault="00341875" w:rsidP="00341875">
      <w:pPr>
        <w:rPr>
          <w:rFonts w:ascii="Times New Roman" w:hAnsi="Times New Roman"/>
          <w:sz w:val="28"/>
          <w:szCs w:val="28"/>
        </w:rPr>
      </w:pPr>
    </w:p>
    <w:p w:rsidR="00341875" w:rsidRDefault="00341875" w:rsidP="00341875">
      <w:pPr>
        <w:rPr>
          <w:rFonts w:ascii="Liberation Serif" w:hAnsi="Liberation Serif"/>
          <w:sz w:val="24"/>
          <w:szCs w:val="24"/>
        </w:rPr>
      </w:pPr>
      <w:r>
        <w:rPr>
          <w:rFonts w:ascii="Times New Roman" w:hAnsi="Times New Roman"/>
          <w:i/>
          <w:iCs/>
          <w:sz w:val="28"/>
          <w:szCs w:val="28"/>
        </w:rPr>
        <w:t>*отмечены программные произведения</w:t>
      </w:r>
    </w:p>
    <w:p w:rsidR="00341875" w:rsidRDefault="00341875" w:rsidP="00341875">
      <w:r>
        <w:rPr>
          <w:rFonts w:ascii="Times New Roman" w:hAnsi="Times New Roman"/>
          <w:sz w:val="28"/>
          <w:szCs w:val="28"/>
        </w:rPr>
        <w:t xml:space="preserve">*«Повесть о Петре и </w:t>
      </w:r>
      <w:proofErr w:type="spellStart"/>
      <w:r>
        <w:rPr>
          <w:rFonts w:ascii="Times New Roman" w:hAnsi="Times New Roman"/>
          <w:sz w:val="28"/>
          <w:szCs w:val="28"/>
        </w:rPr>
        <w:t>Февронии</w:t>
      </w:r>
      <w:proofErr w:type="spellEnd"/>
      <w:r>
        <w:rPr>
          <w:rFonts w:ascii="Times New Roman" w:hAnsi="Times New Roman"/>
          <w:sz w:val="28"/>
          <w:szCs w:val="28"/>
        </w:rPr>
        <w:t xml:space="preserve"> Муромских»</w:t>
      </w:r>
    </w:p>
    <w:p w:rsidR="00341875" w:rsidRDefault="00341875" w:rsidP="00341875">
      <w:r>
        <w:rPr>
          <w:rFonts w:ascii="Times New Roman" w:hAnsi="Times New Roman"/>
          <w:sz w:val="28"/>
          <w:szCs w:val="28"/>
        </w:rPr>
        <w:t xml:space="preserve">А.С. Пушкин. </w:t>
      </w:r>
      <w:r>
        <w:rPr>
          <w:rFonts w:ascii="Times New Roman" w:hAnsi="Times New Roman"/>
          <w:i/>
          <w:iCs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«Дубровский», «Выстрел», «Метель»</w:t>
      </w:r>
    </w:p>
    <w:p w:rsidR="00341875" w:rsidRDefault="00341875" w:rsidP="00341875">
      <w:r>
        <w:rPr>
          <w:rFonts w:ascii="Times New Roman" w:hAnsi="Times New Roman"/>
          <w:sz w:val="28"/>
          <w:szCs w:val="28"/>
        </w:rPr>
        <w:t xml:space="preserve">Л.Н. Толстой. </w:t>
      </w:r>
      <w:r>
        <w:rPr>
          <w:rFonts w:ascii="Times New Roman" w:hAnsi="Times New Roman"/>
          <w:i/>
          <w:iCs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«Детство»</w:t>
      </w:r>
    </w:p>
    <w:p w:rsidR="00341875" w:rsidRDefault="00341875" w:rsidP="00341875">
      <w:r>
        <w:rPr>
          <w:rFonts w:ascii="Times New Roman" w:hAnsi="Times New Roman"/>
          <w:sz w:val="28"/>
          <w:szCs w:val="28"/>
        </w:rPr>
        <w:t xml:space="preserve">И.С. Тургенев. </w:t>
      </w:r>
      <w:r>
        <w:rPr>
          <w:rFonts w:ascii="Times New Roman" w:hAnsi="Times New Roman"/>
          <w:i/>
          <w:iCs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Бежин</w:t>
      </w:r>
      <w:proofErr w:type="spellEnd"/>
      <w:r>
        <w:rPr>
          <w:rFonts w:ascii="Times New Roman" w:hAnsi="Times New Roman"/>
          <w:sz w:val="28"/>
          <w:szCs w:val="28"/>
        </w:rPr>
        <w:t xml:space="preserve"> луг»</w:t>
      </w:r>
    </w:p>
    <w:p w:rsidR="00341875" w:rsidRDefault="00341875" w:rsidP="00341875">
      <w:r>
        <w:rPr>
          <w:rFonts w:ascii="Times New Roman" w:hAnsi="Times New Roman"/>
          <w:sz w:val="28"/>
          <w:szCs w:val="28"/>
        </w:rPr>
        <w:t xml:space="preserve">Д. Дефо. *«Робинзон Крузо» (в переводе Ф. </w:t>
      </w:r>
      <w:proofErr w:type="spellStart"/>
      <w:r>
        <w:rPr>
          <w:rFonts w:ascii="Times New Roman" w:hAnsi="Times New Roman"/>
          <w:sz w:val="28"/>
          <w:szCs w:val="28"/>
        </w:rPr>
        <w:t>Шишмарёвой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341875" w:rsidRDefault="00341875" w:rsidP="00341875">
      <w:r>
        <w:rPr>
          <w:rFonts w:ascii="Times New Roman" w:hAnsi="Times New Roman"/>
          <w:sz w:val="28"/>
          <w:szCs w:val="28"/>
        </w:rPr>
        <w:t xml:space="preserve">А. де Сент-Экзюпери. </w:t>
      </w:r>
      <w:r>
        <w:rPr>
          <w:rFonts w:ascii="Times New Roman" w:hAnsi="Times New Roman"/>
          <w:i/>
          <w:iCs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«Маленький принц»</w:t>
      </w:r>
    </w:p>
    <w:p w:rsidR="00341875" w:rsidRDefault="00341875" w:rsidP="00341875">
      <w:r>
        <w:rPr>
          <w:rFonts w:ascii="Times New Roman" w:hAnsi="Times New Roman"/>
          <w:color w:val="000000"/>
          <w:sz w:val="28"/>
          <w:szCs w:val="28"/>
        </w:rPr>
        <w:t>Б. Л. Васильев. *«Экспонат №...»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1875" w:rsidRDefault="00341875" w:rsidP="00341875">
      <w:pPr>
        <w:rPr>
          <w:rFonts w:ascii="Times New Roman" w:hAnsi="Times New Roman"/>
          <w:sz w:val="28"/>
          <w:szCs w:val="28"/>
        </w:rPr>
      </w:pPr>
    </w:p>
    <w:p w:rsidR="00341875" w:rsidRDefault="00341875" w:rsidP="00341875">
      <w:pPr>
        <w:rPr>
          <w:rFonts w:ascii="Liberation Serif" w:hAnsi="Liberation Serif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Ж. Верн. «Дети капитана Гранта»</w:t>
      </w:r>
    </w:p>
    <w:p w:rsidR="00341875" w:rsidRDefault="00341875" w:rsidP="00341875">
      <w:r>
        <w:rPr>
          <w:rFonts w:ascii="Times New Roman" w:hAnsi="Times New Roman"/>
          <w:sz w:val="28"/>
          <w:szCs w:val="28"/>
        </w:rPr>
        <w:t>Х. Ли. «Убить пересмешника»</w:t>
      </w:r>
    </w:p>
    <w:p w:rsidR="00341875" w:rsidRDefault="00341875" w:rsidP="00341875">
      <w:r>
        <w:rPr>
          <w:rFonts w:ascii="Times New Roman" w:hAnsi="Times New Roman"/>
          <w:sz w:val="28"/>
          <w:szCs w:val="28"/>
        </w:rPr>
        <w:t>Дж. Свифт. «Путешествия Гулливера»</w:t>
      </w:r>
    </w:p>
    <w:p w:rsidR="00341875" w:rsidRDefault="00341875" w:rsidP="00341875">
      <w:r>
        <w:rPr>
          <w:rFonts w:ascii="Times New Roman" w:hAnsi="Times New Roman"/>
          <w:sz w:val="28"/>
          <w:szCs w:val="28"/>
        </w:rPr>
        <w:t>М.М. Пришвин. «Кладовая солнца»</w:t>
      </w:r>
    </w:p>
    <w:p w:rsidR="00341875" w:rsidRDefault="00341875" w:rsidP="00341875">
      <w:r>
        <w:rPr>
          <w:rFonts w:ascii="Times New Roman" w:hAnsi="Times New Roman"/>
          <w:color w:val="000000"/>
          <w:sz w:val="28"/>
          <w:szCs w:val="28"/>
        </w:rPr>
        <w:t xml:space="preserve">Р. 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Фраерман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«Дикая собака Динго, или Повесть о первой любви»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1875" w:rsidRDefault="00341875" w:rsidP="00341875">
      <w:r>
        <w:rPr>
          <w:rFonts w:ascii="Times New Roman" w:hAnsi="Times New Roman"/>
          <w:color w:val="000000"/>
          <w:sz w:val="28"/>
          <w:szCs w:val="28"/>
        </w:rPr>
        <w:t xml:space="preserve">В. 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Ледерман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«Календарь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)я»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1875" w:rsidRDefault="00341875" w:rsidP="00341875">
      <w:r>
        <w:rPr>
          <w:rFonts w:ascii="Times New Roman" w:hAnsi="Times New Roman"/>
          <w:color w:val="000000"/>
          <w:sz w:val="28"/>
          <w:szCs w:val="28"/>
        </w:rPr>
        <w:t xml:space="preserve">Дж. Лондон. «Сказание 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Кише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1875" w:rsidRDefault="00341875" w:rsidP="00341875">
      <w:r>
        <w:rPr>
          <w:rFonts w:ascii="Times New Roman" w:hAnsi="Times New Roman"/>
          <w:color w:val="000000"/>
          <w:sz w:val="28"/>
          <w:szCs w:val="28"/>
        </w:rPr>
        <w:t>С. В. Лукьяненко. «Мальчик и Тьма»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1875" w:rsidRDefault="00341875" w:rsidP="00341875">
      <w:r>
        <w:rPr>
          <w:rFonts w:ascii="Times New Roman" w:hAnsi="Times New Roman"/>
          <w:color w:val="000000"/>
          <w:sz w:val="28"/>
          <w:szCs w:val="28"/>
        </w:rPr>
        <w:t>Р. П. Погодин. «Кирпичные острова»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1875" w:rsidRDefault="00341875" w:rsidP="00341875">
      <w:pPr>
        <w:rPr>
          <w:rFonts w:ascii="Times New Roman" w:hAnsi="Times New Roman"/>
          <w:sz w:val="28"/>
          <w:szCs w:val="28"/>
        </w:rPr>
      </w:pPr>
    </w:p>
    <w:p w:rsidR="00341875" w:rsidRDefault="00341875" w:rsidP="00341875">
      <w:pPr>
        <w:rPr>
          <w:rFonts w:ascii="Times New Roman" w:hAnsi="Times New Roman"/>
          <w:sz w:val="28"/>
          <w:szCs w:val="28"/>
        </w:rPr>
      </w:pPr>
    </w:p>
    <w:p w:rsidR="00341875" w:rsidRDefault="00341875" w:rsidP="00341875">
      <w:pPr>
        <w:rPr>
          <w:rFonts w:ascii="Times New Roman" w:hAnsi="Times New Roman"/>
          <w:sz w:val="28"/>
          <w:szCs w:val="28"/>
        </w:rPr>
      </w:pPr>
    </w:p>
    <w:p w:rsidR="00341875" w:rsidRDefault="00341875" w:rsidP="00341875">
      <w:pPr>
        <w:rPr>
          <w:rFonts w:ascii="Times New Roman" w:hAnsi="Times New Roman"/>
          <w:sz w:val="28"/>
          <w:szCs w:val="28"/>
        </w:rPr>
      </w:pPr>
    </w:p>
    <w:p w:rsidR="00341875" w:rsidRDefault="00341875" w:rsidP="00341875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Рекомендую вести летом читательский дневник. </w:t>
      </w:r>
    </w:p>
    <w:p w:rsidR="00341875" w:rsidRDefault="00341875" w:rsidP="00341875">
      <w:pPr>
        <w:jc w:val="both"/>
      </w:pPr>
      <w:r>
        <w:rPr>
          <w:rFonts w:ascii="Times New Roman" w:hAnsi="Times New Roman"/>
          <w:sz w:val="28"/>
          <w:szCs w:val="28"/>
        </w:rPr>
        <w:t>На первом уроке в 6-м классе ученики представят в творческой форме отзыв о любом понравившемся произведении из списка литературы, не входящей в учебную программу (из тех, что не отмечены звездочкой).</w:t>
      </w:r>
    </w:p>
    <w:p w:rsidR="00341875" w:rsidRDefault="00341875" w:rsidP="00341875">
      <w:pPr>
        <w:rPr>
          <w:rFonts w:ascii="Times New Roman" w:hAnsi="Times New Roman"/>
          <w:sz w:val="28"/>
          <w:szCs w:val="28"/>
        </w:rPr>
      </w:pPr>
    </w:p>
    <w:p w:rsidR="00341875" w:rsidRDefault="00341875" w:rsidP="00341875">
      <w:pPr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341875" w:rsidRDefault="00341875">
      <w:pPr>
        <w:rPr>
          <w:rFonts w:ascii="Times New Roman" w:hAnsi="Times New Roman" w:cs="Times New Roman"/>
          <w:sz w:val="28"/>
          <w:szCs w:val="28"/>
        </w:rPr>
      </w:pPr>
    </w:p>
    <w:p w:rsidR="00341875" w:rsidRDefault="00341875">
      <w:pPr>
        <w:rPr>
          <w:rFonts w:ascii="Times New Roman" w:hAnsi="Times New Roman" w:cs="Times New Roman"/>
          <w:sz w:val="28"/>
          <w:szCs w:val="28"/>
        </w:rPr>
      </w:pPr>
    </w:p>
    <w:p w:rsidR="00341875" w:rsidRDefault="00341875">
      <w:pPr>
        <w:rPr>
          <w:rFonts w:ascii="Times New Roman" w:hAnsi="Times New Roman" w:cs="Times New Roman"/>
          <w:sz w:val="28"/>
          <w:szCs w:val="28"/>
        </w:rPr>
      </w:pPr>
    </w:p>
    <w:p w:rsidR="00341875" w:rsidRDefault="00341875">
      <w:pPr>
        <w:rPr>
          <w:rFonts w:ascii="Times New Roman" w:hAnsi="Times New Roman" w:cs="Times New Roman"/>
          <w:sz w:val="28"/>
          <w:szCs w:val="28"/>
        </w:rPr>
      </w:pPr>
    </w:p>
    <w:p w:rsidR="00341875" w:rsidRDefault="00341875">
      <w:pPr>
        <w:rPr>
          <w:rFonts w:ascii="Times New Roman" w:hAnsi="Times New Roman" w:cs="Times New Roman"/>
          <w:sz w:val="28"/>
          <w:szCs w:val="28"/>
        </w:rPr>
      </w:pPr>
    </w:p>
    <w:p w:rsidR="00341875" w:rsidRDefault="00341875">
      <w:pPr>
        <w:rPr>
          <w:rFonts w:ascii="Times New Roman" w:hAnsi="Times New Roman" w:cs="Times New Roman"/>
          <w:sz w:val="28"/>
          <w:szCs w:val="28"/>
        </w:rPr>
      </w:pPr>
    </w:p>
    <w:p w:rsidR="00341875" w:rsidRDefault="00341875">
      <w:pPr>
        <w:rPr>
          <w:rFonts w:ascii="Times New Roman" w:hAnsi="Times New Roman" w:cs="Times New Roman"/>
          <w:sz w:val="28"/>
          <w:szCs w:val="28"/>
        </w:rPr>
      </w:pPr>
    </w:p>
    <w:p w:rsidR="00341875" w:rsidRDefault="00341875">
      <w:pPr>
        <w:rPr>
          <w:rFonts w:ascii="Times New Roman" w:hAnsi="Times New Roman" w:cs="Times New Roman"/>
          <w:sz w:val="28"/>
          <w:szCs w:val="28"/>
        </w:rPr>
      </w:pPr>
    </w:p>
    <w:p w:rsidR="00341875" w:rsidRDefault="00341875">
      <w:pPr>
        <w:rPr>
          <w:rFonts w:ascii="Times New Roman" w:hAnsi="Times New Roman" w:cs="Times New Roman"/>
          <w:sz w:val="28"/>
          <w:szCs w:val="28"/>
        </w:rPr>
      </w:pPr>
    </w:p>
    <w:p w:rsidR="00341875" w:rsidRDefault="00341875">
      <w:pPr>
        <w:rPr>
          <w:rFonts w:ascii="Times New Roman" w:hAnsi="Times New Roman" w:cs="Times New Roman"/>
          <w:sz w:val="28"/>
          <w:szCs w:val="28"/>
        </w:rPr>
      </w:pPr>
    </w:p>
    <w:p w:rsidR="00341875" w:rsidRDefault="00341875">
      <w:pPr>
        <w:rPr>
          <w:rFonts w:ascii="Times New Roman" w:hAnsi="Times New Roman" w:cs="Times New Roman"/>
          <w:sz w:val="28"/>
          <w:szCs w:val="28"/>
        </w:rPr>
      </w:pPr>
    </w:p>
    <w:p w:rsidR="00341875" w:rsidRPr="00A25553" w:rsidRDefault="00341875">
      <w:pPr>
        <w:rPr>
          <w:rFonts w:ascii="Times New Roman" w:hAnsi="Times New Roman" w:cs="Times New Roman"/>
          <w:sz w:val="28"/>
          <w:szCs w:val="28"/>
        </w:rPr>
      </w:pPr>
    </w:p>
    <w:sectPr w:rsidR="00341875" w:rsidRPr="00A25553" w:rsidSect="00341875">
      <w:pgSz w:w="11906" w:h="16838"/>
      <w:pgMar w:top="1134" w:right="851" w:bottom="1134" w:left="1701" w:header="0" w:footer="0" w:gutter="0"/>
      <w:cols w:space="720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5553"/>
    <w:rsid w:val="00053E43"/>
    <w:rsid w:val="00341875"/>
    <w:rsid w:val="00422AD4"/>
    <w:rsid w:val="00A2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7916D-79FA-4B35-A597-DEE67960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2023-06-09T10:08:00Z</dcterms:created>
  <dcterms:modified xsi:type="dcterms:W3CDTF">2023-06-09T10:17:00Z</dcterms:modified>
</cp:coreProperties>
</file>